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5419" w14:textId="77777777" w:rsidR="00527616" w:rsidRDefault="00527616" w:rsidP="00527616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cs-CZ"/>
        </w:rPr>
        <w:drawing>
          <wp:inline distT="0" distB="0" distL="0" distR="0" wp14:anchorId="2D742217" wp14:editId="5B4CA658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1341" w14:textId="1CF28AE7" w:rsidR="00527616" w:rsidRPr="00CE33B7" w:rsidRDefault="00527616" w:rsidP="00782578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CE33B7">
        <w:rPr>
          <w:rFonts w:ascii="Calibri" w:hAnsi="Calibri" w:cs="Calibri"/>
          <w:b/>
          <w:sz w:val="32"/>
          <w:szCs w:val="32"/>
        </w:rPr>
        <w:t xml:space="preserve">Maturitní </w:t>
      </w:r>
      <w:proofErr w:type="gramStart"/>
      <w:r w:rsidRPr="00CE33B7">
        <w:rPr>
          <w:rFonts w:ascii="Calibri" w:hAnsi="Calibri" w:cs="Calibri"/>
          <w:b/>
          <w:sz w:val="32"/>
          <w:szCs w:val="32"/>
        </w:rPr>
        <w:t xml:space="preserve">otázky </w:t>
      </w:r>
      <w:r w:rsidR="00782578">
        <w:rPr>
          <w:rFonts w:ascii="Calibri" w:hAnsi="Calibri" w:cs="Calibri"/>
          <w:b/>
          <w:sz w:val="32"/>
          <w:szCs w:val="32"/>
        </w:rPr>
        <w:t xml:space="preserve">- </w:t>
      </w:r>
      <w:r>
        <w:rPr>
          <w:rFonts w:ascii="Calibri" w:hAnsi="Calibri" w:cs="Calibri"/>
          <w:b/>
          <w:sz w:val="32"/>
          <w:szCs w:val="32"/>
        </w:rPr>
        <w:t>souhrnná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zkouška ze ZPR, ROV, STP a ZOO</w:t>
      </w:r>
      <w:r w:rsidR="00782578">
        <w:rPr>
          <w:rFonts w:ascii="Calibri" w:hAnsi="Calibri" w:cs="Calibri"/>
          <w:b/>
          <w:sz w:val="32"/>
          <w:szCs w:val="32"/>
        </w:rPr>
        <w:t xml:space="preserve"> (volitelná MZ)</w:t>
      </w:r>
    </w:p>
    <w:p w14:paraId="23238C17" w14:textId="77777777" w:rsidR="00527616" w:rsidRPr="00CE33B7" w:rsidRDefault="00527616" w:rsidP="00527616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CE33B7">
        <w:rPr>
          <w:rFonts w:ascii="Calibri" w:hAnsi="Calibri" w:cs="Calibri"/>
          <w:b/>
          <w:sz w:val="32"/>
          <w:szCs w:val="32"/>
        </w:rPr>
        <w:t>pro obor 75-41-L/51 Sociální činnost, školní rok 2020/2021</w:t>
      </w:r>
    </w:p>
    <w:p w14:paraId="25C22247" w14:textId="77777777" w:rsidR="00527616" w:rsidRPr="00527616" w:rsidRDefault="00527616" w:rsidP="00AE1D1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3A9C20E" w14:textId="77777777" w:rsidR="00527616" w:rsidRPr="00527616" w:rsidRDefault="00527616" w:rsidP="00527616">
      <w:pPr>
        <w:jc w:val="both"/>
        <w:rPr>
          <w:rFonts w:cstheme="minorHAnsi"/>
          <w:b/>
          <w:sz w:val="24"/>
          <w:szCs w:val="24"/>
        </w:rPr>
      </w:pPr>
      <w:r w:rsidRPr="00527616">
        <w:rPr>
          <w:rFonts w:cstheme="minorHAnsi"/>
          <w:b/>
          <w:sz w:val="24"/>
          <w:szCs w:val="24"/>
        </w:rPr>
        <w:t>Předmět základy práva</w:t>
      </w:r>
    </w:p>
    <w:p w14:paraId="428658C5" w14:textId="77777777" w:rsidR="00AE1D12" w:rsidRPr="00527616" w:rsidRDefault="00AE1D12" w:rsidP="0052761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Základy teorie práva – právo objektivní a subjektivní, právní systém, odvětví, právní normy a prameny práva, aplikace a interpretace práva, záruky zákonnosti.</w:t>
      </w:r>
    </w:p>
    <w:p w14:paraId="3708548F" w14:textId="77777777" w:rsidR="00AE1D12" w:rsidRPr="00527616" w:rsidRDefault="00AE1D12" w:rsidP="00AE1D12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Občanské právo – pojem, předmět a prameny, fyzické a právnické osoby, ochrana osobnosti v občanském právu.</w:t>
      </w:r>
    </w:p>
    <w:p w14:paraId="55A0C75E" w14:textId="77777777" w:rsidR="00AE1D12" w:rsidRPr="00527616" w:rsidRDefault="00AE1D12" w:rsidP="00AE1D12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Rodinné právo – pojem, předmět a prameny. Manželství, vztahy mezi rodiči a dětmi.  Náhradní rodinná výchova.</w:t>
      </w:r>
    </w:p>
    <w:p w14:paraId="140D3DB0" w14:textId="77777777" w:rsidR="00AE1D12" w:rsidRPr="00527616" w:rsidRDefault="00AE1D12" w:rsidP="00AE1D12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 xml:space="preserve">Pracovní právo – pojem, předmět a prameny. Kolektivní a individuální pracovní vztahy. Pracovní </w:t>
      </w:r>
      <w:r w:rsidR="00527616">
        <w:rPr>
          <w:rFonts w:ascii="Calibri" w:eastAsia="Calibri" w:hAnsi="Calibri" w:cs="Calibri"/>
          <w:sz w:val="24"/>
          <w:szCs w:val="24"/>
        </w:rPr>
        <w:t>poměr,</w:t>
      </w:r>
      <w:r w:rsidRPr="00527616">
        <w:rPr>
          <w:rFonts w:ascii="Calibri" w:eastAsia="Calibri" w:hAnsi="Calibri" w:cs="Calibri"/>
          <w:sz w:val="24"/>
          <w:szCs w:val="24"/>
        </w:rPr>
        <w:t xml:space="preserve"> pracovní smlouva.</w:t>
      </w:r>
    </w:p>
    <w:p w14:paraId="5B0448ED" w14:textId="77777777" w:rsidR="00AE1D12" w:rsidRPr="00527616" w:rsidRDefault="00AE1D12" w:rsidP="00AE1D12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 xml:space="preserve">Trestní právo </w:t>
      </w:r>
      <w:r w:rsidR="00527616">
        <w:rPr>
          <w:rFonts w:ascii="Calibri" w:eastAsia="Calibri" w:hAnsi="Calibri" w:cs="Calibri"/>
          <w:sz w:val="24"/>
          <w:szCs w:val="24"/>
        </w:rPr>
        <w:t>–</w:t>
      </w:r>
      <w:r w:rsidRPr="00527616">
        <w:rPr>
          <w:rFonts w:ascii="Calibri" w:eastAsia="Calibri" w:hAnsi="Calibri" w:cs="Calibri"/>
          <w:sz w:val="24"/>
          <w:szCs w:val="24"/>
        </w:rPr>
        <w:t xml:space="preserve"> pojem, předmět a prameny. Právo hmotné a procesní.</w:t>
      </w:r>
    </w:p>
    <w:p w14:paraId="4E6E8A95" w14:textId="77777777" w:rsidR="00EB6D79" w:rsidRPr="00527616" w:rsidRDefault="00527616" w:rsidP="00EB6D7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Předmět rodinná výchova</w:t>
      </w:r>
    </w:p>
    <w:p w14:paraId="01C751D8" w14:textId="77777777" w:rsidR="00EB6D79" w:rsidRPr="00527616" w:rsidRDefault="00EB6D79" w:rsidP="00EB6D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Rodina – definice, funkce, poruchy; moderní rodina vs. rodina z historického pohledu</w:t>
      </w:r>
    </w:p>
    <w:p w14:paraId="569B8B88" w14:textId="77777777" w:rsidR="00EB6D79" w:rsidRPr="00527616" w:rsidRDefault="00EB6D79" w:rsidP="00EB6D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Náhradní rodinná péče – typy, postavení dítěte v NRP, ústavní péče o dítě</w:t>
      </w:r>
    </w:p>
    <w:p w14:paraId="2844C5DD" w14:textId="77777777" w:rsidR="00EB6D79" w:rsidRPr="00527616" w:rsidRDefault="00EB6D79" w:rsidP="00EB6D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Syndrom CAN, EAN – definice, projevy, prevence</w:t>
      </w:r>
    </w:p>
    <w:p w14:paraId="71677783" w14:textId="77777777" w:rsidR="00EB6D79" w:rsidRPr="00527616" w:rsidRDefault="00EB6D79" w:rsidP="00EB6D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Rizikové chování – pohlavně přenosné choroby, sebepoškozování, poruchy příjmu potravy; prevence těchto jevů</w:t>
      </w:r>
    </w:p>
    <w:p w14:paraId="2960E0B1" w14:textId="77777777" w:rsidR="00EB6D79" w:rsidRPr="00527616" w:rsidRDefault="00EB6D79" w:rsidP="00EB6D79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527616">
        <w:rPr>
          <w:rFonts w:ascii="Calibri" w:eastAsia="Calibri" w:hAnsi="Calibri" w:cs="Calibri"/>
          <w:sz w:val="24"/>
          <w:szCs w:val="24"/>
        </w:rPr>
        <w:t>Závislosti – základní rozdělení (látkové, nelátkové), projevy závislosti, léčba, prevence</w:t>
      </w:r>
    </w:p>
    <w:p w14:paraId="0498A2C6" w14:textId="77777777" w:rsidR="001F3DB4" w:rsidRDefault="001F3DB4" w:rsidP="00527616">
      <w:pPr>
        <w:jc w:val="both"/>
        <w:rPr>
          <w:rFonts w:cstheme="minorHAnsi"/>
          <w:b/>
          <w:sz w:val="24"/>
          <w:szCs w:val="24"/>
        </w:rPr>
      </w:pPr>
      <w:r w:rsidRPr="001F3DB4">
        <w:rPr>
          <w:rFonts w:cstheme="minorHAnsi"/>
          <w:b/>
          <w:sz w:val="24"/>
          <w:szCs w:val="24"/>
        </w:rPr>
        <w:t>Stimulující péče</w:t>
      </w:r>
    </w:p>
    <w:p w14:paraId="6EA92971" w14:textId="77777777" w:rsidR="001F3DB4" w:rsidRPr="001F3DB4" w:rsidRDefault="001F3DB4" w:rsidP="001F3DB4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 xml:space="preserve">Koncept bazální stimulace – vznik, cíle, uplatnění konceptu v praxi.  Základní prvky bazální stimulace. </w:t>
      </w:r>
    </w:p>
    <w:p w14:paraId="6AA7D7FF" w14:textId="77777777" w:rsidR="001F3DB4" w:rsidRPr="001F3DB4" w:rsidRDefault="001F3DB4" w:rsidP="001F3DB4">
      <w:pPr>
        <w:pStyle w:val="Odstavecseseznamem"/>
        <w:rPr>
          <w:sz w:val="24"/>
          <w:szCs w:val="24"/>
        </w:rPr>
      </w:pPr>
      <w:r w:rsidRPr="001F3DB4">
        <w:rPr>
          <w:sz w:val="24"/>
          <w:szCs w:val="24"/>
        </w:rPr>
        <w:t xml:space="preserve">Somatická stimulace – techniky somatické stimulace </w:t>
      </w:r>
      <w:r>
        <w:rPr>
          <w:sz w:val="24"/>
          <w:szCs w:val="24"/>
        </w:rPr>
        <w:t>–</w:t>
      </w:r>
      <w:r w:rsidRPr="001F3DB4">
        <w:rPr>
          <w:sz w:val="24"/>
          <w:szCs w:val="24"/>
        </w:rPr>
        <w:t xml:space="preserve"> somatická stimulace povzbuzující a zklidňující, poloha hnízdo a </w:t>
      </w:r>
      <w:proofErr w:type="gramStart"/>
      <w:r w:rsidRPr="001F3DB4">
        <w:rPr>
          <w:sz w:val="24"/>
          <w:szCs w:val="24"/>
        </w:rPr>
        <w:t>mumie - cíle</w:t>
      </w:r>
      <w:proofErr w:type="gramEnd"/>
      <w:r w:rsidRPr="001F3DB4">
        <w:rPr>
          <w:sz w:val="24"/>
          <w:szCs w:val="24"/>
        </w:rPr>
        <w:t>, indikace, provedení.</w:t>
      </w:r>
    </w:p>
    <w:p w14:paraId="44164CE5" w14:textId="77777777" w:rsidR="001F3DB4" w:rsidRPr="001F3DB4" w:rsidRDefault="001F3DB4" w:rsidP="001F3DB4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 xml:space="preserve">Druhy vnímání dle konceptu bazální stimulace, jejich vývoj v průběhu prenatálního života.  Tělesné schéma, </w:t>
      </w:r>
      <w:proofErr w:type="spellStart"/>
      <w:r w:rsidRPr="001F3DB4">
        <w:rPr>
          <w:sz w:val="24"/>
          <w:szCs w:val="24"/>
        </w:rPr>
        <w:t>sebeobraz</w:t>
      </w:r>
      <w:proofErr w:type="spellEnd"/>
      <w:r w:rsidRPr="001F3DB4">
        <w:rPr>
          <w:sz w:val="24"/>
          <w:szCs w:val="24"/>
        </w:rPr>
        <w:t xml:space="preserve">, význam podnětů pro neporušený tělesný obraz. Vliv </w:t>
      </w:r>
      <w:proofErr w:type="spellStart"/>
      <w:r w:rsidRPr="001F3DB4">
        <w:rPr>
          <w:sz w:val="24"/>
          <w:szCs w:val="24"/>
        </w:rPr>
        <w:t>inaktivity</w:t>
      </w:r>
      <w:proofErr w:type="spellEnd"/>
      <w:r w:rsidRPr="001F3DB4">
        <w:rPr>
          <w:sz w:val="24"/>
          <w:szCs w:val="24"/>
        </w:rPr>
        <w:t xml:space="preserve"> klienta na narušení </w:t>
      </w:r>
      <w:proofErr w:type="spellStart"/>
      <w:r w:rsidRPr="001F3DB4">
        <w:rPr>
          <w:sz w:val="24"/>
          <w:szCs w:val="24"/>
        </w:rPr>
        <w:t>sebeobrazu</w:t>
      </w:r>
      <w:proofErr w:type="spellEnd"/>
      <w:r w:rsidRPr="001F3DB4">
        <w:rPr>
          <w:sz w:val="24"/>
          <w:szCs w:val="24"/>
        </w:rPr>
        <w:t xml:space="preserve">. Reakce klienta na </w:t>
      </w:r>
      <w:proofErr w:type="spellStart"/>
      <w:r w:rsidRPr="001F3DB4">
        <w:rPr>
          <w:sz w:val="24"/>
          <w:szCs w:val="24"/>
        </w:rPr>
        <w:t>inaktivitu</w:t>
      </w:r>
      <w:proofErr w:type="spellEnd"/>
      <w:r w:rsidRPr="001F3DB4">
        <w:rPr>
          <w:sz w:val="24"/>
          <w:szCs w:val="24"/>
        </w:rPr>
        <w:t>.</w:t>
      </w:r>
    </w:p>
    <w:p w14:paraId="2690BF51" w14:textId="77777777" w:rsidR="001F3DB4" w:rsidRPr="001F3DB4" w:rsidRDefault="001F3DB4" w:rsidP="001F3DB4">
      <w:pPr>
        <w:pStyle w:val="Odstavecseseznamem"/>
        <w:rPr>
          <w:sz w:val="24"/>
          <w:szCs w:val="24"/>
        </w:rPr>
      </w:pPr>
      <w:r w:rsidRPr="001F3DB4">
        <w:rPr>
          <w:sz w:val="24"/>
          <w:szCs w:val="24"/>
        </w:rPr>
        <w:t>Auditivní stimulace – cíle, možnosti a předpoklady auditivní stimulace</w:t>
      </w:r>
    </w:p>
    <w:p w14:paraId="1A083CE7" w14:textId="77777777" w:rsidR="001F3DB4" w:rsidRPr="001F3DB4" w:rsidRDefault="001F3DB4" w:rsidP="001F3DB4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 xml:space="preserve">Význam doteků v životě člověka, iniciální dotek, místa vhodná pro iniciální dotek, požadavky na doteky v BS, reakce klienta na špatně poskytované doteky, techniky BS </w:t>
      </w:r>
      <w:r w:rsidRPr="001F3DB4">
        <w:rPr>
          <w:sz w:val="24"/>
          <w:szCs w:val="24"/>
        </w:rPr>
        <w:lastRenderedPageBreak/>
        <w:t>využívající terapeutického působení doteků. Znaky příjemného a nepříjemného pocitu u klienta.</w:t>
      </w:r>
    </w:p>
    <w:p w14:paraId="49151F6B" w14:textId="77777777" w:rsidR="001F3DB4" w:rsidRPr="001F3DB4" w:rsidRDefault="001F3DB4" w:rsidP="001F3D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Taktilně-</w:t>
      </w:r>
      <w:r w:rsidRPr="001F3DB4">
        <w:rPr>
          <w:sz w:val="24"/>
          <w:szCs w:val="24"/>
        </w:rPr>
        <w:t>haptická stimulace – význam hmatu pro zkušenost člově</w:t>
      </w:r>
      <w:r>
        <w:rPr>
          <w:sz w:val="24"/>
          <w:szCs w:val="24"/>
        </w:rPr>
        <w:t>ka, symptom nedostatku taktilně-</w:t>
      </w:r>
      <w:r w:rsidRPr="001F3DB4">
        <w:rPr>
          <w:sz w:val="24"/>
          <w:szCs w:val="24"/>
        </w:rPr>
        <w:t>haptické stimulace</w:t>
      </w:r>
      <w:r>
        <w:rPr>
          <w:sz w:val="24"/>
          <w:szCs w:val="24"/>
        </w:rPr>
        <w:t>, předměty používané k taktilně-</w:t>
      </w:r>
      <w:r w:rsidRPr="001F3DB4">
        <w:rPr>
          <w:sz w:val="24"/>
          <w:szCs w:val="24"/>
        </w:rPr>
        <w:t xml:space="preserve">haptické stimulaci.  </w:t>
      </w:r>
    </w:p>
    <w:p w14:paraId="4A6319DF" w14:textId="77777777" w:rsidR="001F3DB4" w:rsidRDefault="001F3DB4" w:rsidP="001F3DB4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>Komunikace v pojetí BS – pojem komunikace, typy komunikace v BS, komunikační desatero</w:t>
      </w:r>
      <w:r>
        <w:rPr>
          <w:sz w:val="24"/>
          <w:szCs w:val="24"/>
        </w:rPr>
        <w:t>.</w:t>
      </w:r>
    </w:p>
    <w:p w14:paraId="56E45D39" w14:textId="77777777" w:rsidR="001F3DB4" w:rsidRDefault="001F3DB4" w:rsidP="001F3DB4">
      <w:pPr>
        <w:pStyle w:val="Odstavecseseznamem"/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>Vestibulární stimulace – cíl, indikace, možnosti vestibulární ne</w:t>
      </w:r>
      <w:r>
        <w:rPr>
          <w:sz w:val="24"/>
          <w:szCs w:val="24"/>
        </w:rPr>
        <w:t>přímé stimulace, přímá vesti</w:t>
      </w:r>
      <w:r w:rsidRPr="001F3DB4">
        <w:rPr>
          <w:sz w:val="24"/>
          <w:szCs w:val="24"/>
        </w:rPr>
        <w:t>bulární</w:t>
      </w:r>
      <w:r>
        <w:rPr>
          <w:sz w:val="24"/>
          <w:szCs w:val="24"/>
        </w:rPr>
        <w:t xml:space="preserve"> stimulace.</w:t>
      </w:r>
    </w:p>
    <w:p w14:paraId="11D92C0D" w14:textId="77777777" w:rsidR="001F3DB4" w:rsidRPr="001F3DB4" w:rsidRDefault="001F3DB4" w:rsidP="001F3DB4">
      <w:pPr>
        <w:pStyle w:val="Odstavecseseznamem"/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>Vibrační stimulace – cíl, indikace, kontraindikace, zásady, pomůcky, možnosti.</w:t>
      </w:r>
    </w:p>
    <w:p w14:paraId="537BA81E" w14:textId="77777777" w:rsidR="001F3DB4" w:rsidRPr="001F3DB4" w:rsidRDefault="001F3DB4" w:rsidP="001F3DB4">
      <w:pPr>
        <w:pStyle w:val="Odstavecseseznamem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1F3DB4">
        <w:rPr>
          <w:sz w:val="24"/>
          <w:szCs w:val="24"/>
        </w:rPr>
        <w:t>Orální stimulace – funkce úst z pohledu BS, cíle a zásady péče o dutinu ústní a vhodná média k péči o dutinu ústní, poloha klienta při jídle, nácvik, pravidla pro krmení</w:t>
      </w:r>
    </w:p>
    <w:p w14:paraId="49ED65FB" w14:textId="77777777" w:rsidR="001F3DB4" w:rsidRPr="001F3DB4" w:rsidRDefault="001F3DB4" w:rsidP="001F3DB4">
      <w:pPr>
        <w:pStyle w:val="Odstavecseseznamem"/>
        <w:rPr>
          <w:sz w:val="24"/>
          <w:szCs w:val="24"/>
        </w:rPr>
      </w:pPr>
      <w:r w:rsidRPr="001F3DB4">
        <w:rPr>
          <w:sz w:val="24"/>
          <w:szCs w:val="24"/>
        </w:rPr>
        <w:t>Olfaktorická stimulace – význam vůní a pachů v olfaktorické stimulaci, vnímání čichových vjemů ve stáří, možnosti olfaktorické stimulace</w:t>
      </w:r>
    </w:p>
    <w:p w14:paraId="336E3B48" w14:textId="77777777" w:rsidR="00533B61" w:rsidRPr="00527616" w:rsidRDefault="00527616" w:rsidP="00527616">
      <w:pPr>
        <w:jc w:val="both"/>
        <w:rPr>
          <w:rFonts w:cstheme="minorHAnsi"/>
          <w:b/>
          <w:sz w:val="24"/>
          <w:szCs w:val="24"/>
        </w:rPr>
      </w:pPr>
      <w:r w:rsidRPr="00527616">
        <w:rPr>
          <w:rFonts w:cstheme="minorHAnsi"/>
          <w:b/>
          <w:sz w:val="24"/>
          <w:szCs w:val="24"/>
        </w:rPr>
        <w:t>Předmět zooterapie</w:t>
      </w:r>
    </w:p>
    <w:p w14:paraId="26E4FE9E" w14:textId="77777777" w:rsidR="00533B61" w:rsidRPr="00527616" w:rsidRDefault="00527616" w:rsidP="004D1258">
      <w:pPr>
        <w:pStyle w:val="paragraph"/>
        <w:numPr>
          <w:ilvl w:val="0"/>
          <w:numId w:val="3"/>
        </w:numPr>
        <w:tabs>
          <w:tab w:val="clear" w:pos="720"/>
          <w:tab w:val="num" w:pos="709"/>
        </w:tabs>
        <w:spacing w:before="0" w:beforeAutospacing="0" w:after="0" w:afterAutospacing="0"/>
        <w:ind w:left="709" w:hanging="349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Význam zooterapie </w:t>
      </w:r>
      <w:r w:rsidR="00533B61" w:rsidRPr="00527616">
        <w:rPr>
          <w:rFonts w:ascii="Calibri" w:eastAsia="Calibri" w:hAnsi="Calibri" w:cs="Calibri"/>
          <w:lang w:eastAsia="en-US"/>
        </w:rPr>
        <w:t>a terminologie</w:t>
      </w:r>
      <w:r>
        <w:rPr>
          <w:rFonts w:ascii="Calibri" w:eastAsia="Calibri" w:hAnsi="Calibri" w:cs="Calibri"/>
          <w:lang w:eastAsia="en-US"/>
        </w:rPr>
        <w:t xml:space="preserve"> </w:t>
      </w:r>
      <w:r w:rsidR="00533B61" w:rsidRPr="00527616">
        <w:rPr>
          <w:rFonts w:ascii="Calibri" w:eastAsia="Calibri" w:hAnsi="Calibri" w:cs="Calibri"/>
          <w:lang w:eastAsia="en-US"/>
        </w:rPr>
        <w:t xml:space="preserve">(první domestikovaná </w:t>
      </w:r>
      <w:r>
        <w:rPr>
          <w:rFonts w:ascii="Calibri" w:eastAsia="Calibri" w:hAnsi="Calibri" w:cs="Calibri"/>
          <w:lang w:eastAsia="en-US"/>
        </w:rPr>
        <w:t xml:space="preserve">zvířata, historický </w:t>
      </w:r>
      <w:r w:rsidR="00533B61" w:rsidRPr="00527616">
        <w:rPr>
          <w:rFonts w:ascii="Calibri" w:eastAsia="Calibri" w:hAnsi="Calibri" w:cs="Calibri"/>
          <w:lang w:eastAsia="en-US"/>
        </w:rPr>
        <w:t>vývoj),</w:t>
      </w:r>
      <w:r>
        <w:rPr>
          <w:rFonts w:ascii="Calibri" w:eastAsia="Calibri" w:hAnsi="Calibri" w:cs="Calibri"/>
          <w:lang w:eastAsia="en-US"/>
        </w:rPr>
        <w:t xml:space="preserve"> metody zooterapie (dělení </w:t>
      </w:r>
      <w:r w:rsidR="00533B61" w:rsidRPr="00527616">
        <w:rPr>
          <w:rFonts w:ascii="Calibri" w:eastAsia="Calibri" w:hAnsi="Calibri" w:cs="Calibri"/>
          <w:lang w:eastAsia="en-US"/>
        </w:rPr>
        <w:t>podle zvířecí</w:t>
      </w:r>
      <w:r>
        <w:rPr>
          <w:rFonts w:ascii="Calibri" w:eastAsia="Calibri" w:hAnsi="Calibri" w:cs="Calibri"/>
          <w:lang w:eastAsia="en-US"/>
        </w:rPr>
        <w:t xml:space="preserve">ho druhu, podle použité metody, </w:t>
      </w:r>
      <w:r w:rsidR="004D1258">
        <w:rPr>
          <w:rFonts w:ascii="Calibri" w:eastAsia="Calibri" w:hAnsi="Calibri" w:cs="Calibri"/>
          <w:lang w:eastAsia="en-US"/>
        </w:rPr>
        <w:t>podle formy).</w:t>
      </w:r>
    </w:p>
    <w:p w14:paraId="3A08B57C" w14:textId="77777777" w:rsidR="00533B61" w:rsidRPr="00527616" w:rsidRDefault="00533B61" w:rsidP="004D1258">
      <w:pPr>
        <w:pStyle w:val="paragraph"/>
        <w:numPr>
          <w:ilvl w:val="0"/>
          <w:numId w:val="4"/>
        </w:numPr>
        <w:tabs>
          <w:tab w:val="clear" w:pos="720"/>
          <w:tab w:val="num" w:pos="709"/>
        </w:tabs>
        <w:spacing w:before="0" w:beforeAutospacing="0" w:after="0" w:afterAutospacing="0"/>
        <w:ind w:left="709" w:hanging="349"/>
        <w:textAlignment w:val="baseline"/>
        <w:rPr>
          <w:rFonts w:ascii="Calibri" w:eastAsia="Calibri" w:hAnsi="Calibri" w:cs="Calibri"/>
          <w:lang w:eastAsia="en-US"/>
        </w:rPr>
      </w:pPr>
      <w:r w:rsidRPr="00527616">
        <w:rPr>
          <w:rFonts w:ascii="Calibri" w:eastAsia="Calibri" w:hAnsi="Calibri" w:cs="Calibri"/>
          <w:lang w:eastAsia="en-US"/>
        </w:rPr>
        <w:t xml:space="preserve">Canisterapie </w:t>
      </w:r>
      <w:r w:rsidR="004D1258">
        <w:rPr>
          <w:rFonts w:ascii="Calibri" w:eastAsia="Calibri" w:hAnsi="Calibri" w:cs="Calibri"/>
          <w:lang w:eastAsia="en-US"/>
        </w:rPr>
        <w:t xml:space="preserve">– </w:t>
      </w:r>
      <w:r w:rsidRPr="00527616">
        <w:rPr>
          <w:rFonts w:ascii="Calibri" w:eastAsia="Calibri" w:hAnsi="Calibri" w:cs="Calibri"/>
          <w:lang w:eastAsia="en-US"/>
        </w:rPr>
        <w:t>definice a význam po</w:t>
      </w:r>
      <w:r w:rsidR="00527616">
        <w:rPr>
          <w:rFonts w:ascii="Calibri" w:eastAsia="Calibri" w:hAnsi="Calibri" w:cs="Calibri"/>
          <w:lang w:eastAsia="en-US"/>
        </w:rPr>
        <w:t xml:space="preserve">jmu, etologie a psychologie psa (původ psa, </w:t>
      </w:r>
      <w:r w:rsidRPr="00527616">
        <w:rPr>
          <w:rFonts w:ascii="Calibri" w:eastAsia="Calibri" w:hAnsi="Calibri" w:cs="Calibri"/>
          <w:lang w:eastAsia="en-US"/>
        </w:rPr>
        <w:t>domestikace, chování, vývojové fáze psa, pes v lidské společnosti). </w:t>
      </w:r>
    </w:p>
    <w:p w14:paraId="7B2737D3" w14:textId="77777777" w:rsidR="00533B61" w:rsidRPr="00527616" w:rsidRDefault="00533B61" w:rsidP="004D1258">
      <w:pPr>
        <w:pStyle w:val="paragraph"/>
        <w:numPr>
          <w:ilvl w:val="0"/>
          <w:numId w:val="5"/>
        </w:numPr>
        <w:tabs>
          <w:tab w:val="clear" w:pos="720"/>
          <w:tab w:val="num" w:pos="709"/>
        </w:tabs>
        <w:spacing w:before="0" w:beforeAutospacing="0" w:after="0" w:afterAutospacing="0"/>
        <w:ind w:left="709" w:hanging="349"/>
        <w:textAlignment w:val="baseline"/>
        <w:rPr>
          <w:rFonts w:ascii="Calibri" w:eastAsia="Calibri" w:hAnsi="Calibri" w:cs="Calibri"/>
          <w:lang w:eastAsia="en-US"/>
        </w:rPr>
      </w:pPr>
      <w:r w:rsidRPr="00527616">
        <w:rPr>
          <w:rFonts w:ascii="Calibri" w:eastAsia="Calibri" w:hAnsi="Calibri" w:cs="Calibri"/>
          <w:lang w:eastAsia="en-US"/>
        </w:rPr>
        <w:t>Pes v canistera</w:t>
      </w:r>
      <w:r w:rsidR="00527616">
        <w:rPr>
          <w:rFonts w:ascii="Calibri" w:eastAsia="Calibri" w:hAnsi="Calibri" w:cs="Calibri"/>
          <w:lang w:eastAsia="en-US"/>
        </w:rPr>
        <w:t xml:space="preserve">pii (výběr, příprava a nasazení psa, </w:t>
      </w:r>
      <w:proofErr w:type="spellStart"/>
      <w:r w:rsidRPr="00527616">
        <w:rPr>
          <w:rFonts w:ascii="Calibri" w:eastAsia="Calibri" w:hAnsi="Calibri" w:cs="Calibri"/>
          <w:lang w:eastAsia="en-US"/>
        </w:rPr>
        <w:t>welfare</w:t>
      </w:r>
      <w:proofErr w:type="spellEnd"/>
      <w:r w:rsidR="00527616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27616">
        <w:rPr>
          <w:rFonts w:ascii="Calibri" w:eastAsia="Calibri" w:hAnsi="Calibri" w:cs="Calibri"/>
          <w:lang w:eastAsia="en-US"/>
        </w:rPr>
        <w:t>canisterapeutického</w:t>
      </w:r>
      <w:proofErr w:type="spellEnd"/>
      <w:r w:rsidR="00527616">
        <w:rPr>
          <w:rFonts w:ascii="Calibri" w:eastAsia="Calibri" w:hAnsi="Calibri" w:cs="Calibri"/>
          <w:lang w:eastAsia="en-US"/>
        </w:rPr>
        <w:t xml:space="preserve"> </w:t>
      </w:r>
      <w:r w:rsidRPr="00527616">
        <w:rPr>
          <w:rFonts w:ascii="Calibri" w:eastAsia="Calibri" w:hAnsi="Calibri" w:cs="Calibri"/>
          <w:lang w:eastAsia="en-US"/>
        </w:rPr>
        <w:t>psa), oblasti působení canisterapie.</w:t>
      </w:r>
    </w:p>
    <w:p w14:paraId="2A959B6E" w14:textId="77777777" w:rsidR="00533B61" w:rsidRPr="00527616" w:rsidRDefault="00533B61" w:rsidP="004D1258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349"/>
        <w:textAlignment w:val="baseline"/>
        <w:rPr>
          <w:rFonts w:ascii="Calibri" w:eastAsia="Calibri" w:hAnsi="Calibri" w:cs="Calibri"/>
          <w:lang w:eastAsia="en-US"/>
        </w:rPr>
      </w:pPr>
      <w:proofErr w:type="spellStart"/>
      <w:r w:rsidRPr="00527616">
        <w:rPr>
          <w:rFonts w:ascii="Calibri" w:eastAsia="Calibri" w:hAnsi="Calibri" w:cs="Calibri"/>
          <w:lang w:eastAsia="en-US"/>
        </w:rPr>
        <w:t>Hiporehabilitace</w:t>
      </w:r>
      <w:proofErr w:type="spellEnd"/>
      <w:r w:rsidRPr="00527616">
        <w:rPr>
          <w:rFonts w:ascii="Calibri" w:eastAsia="Calibri" w:hAnsi="Calibri" w:cs="Calibri"/>
          <w:lang w:eastAsia="en-US"/>
        </w:rPr>
        <w:t xml:space="preserve"> (historie využití koně pro</w:t>
      </w:r>
      <w:r w:rsidR="00527616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27616">
        <w:rPr>
          <w:rFonts w:ascii="Calibri" w:eastAsia="Calibri" w:hAnsi="Calibri" w:cs="Calibri"/>
          <w:lang w:eastAsia="en-US"/>
        </w:rPr>
        <w:t>hiporehabilitaci</w:t>
      </w:r>
      <w:proofErr w:type="spellEnd"/>
      <w:r w:rsidRPr="00527616">
        <w:rPr>
          <w:rFonts w:ascii="Calibri" w:eastAsia="Calibri" w:hAnsi="Calibri" w:cs="Calibri"/>
          <w:lang w:eastAsia="en-US"/>
        </w:rPr>
        <w:t xml:space="preserve">), klasifikace </w:t>
      </w:r>
      <w:proofErr w:type="spellStart"/>
      <w:r w:rsidRPr="00527616">
        <w:rPr>
          <w:rFonts w:ascii="Calibri" w:eastAsia="Calibri" w:hAnsi="Calibri" w:cs="Calibri"/>
          <w:lang w:eastAsia="en-US"/>
        </w:rPr>
        <w:t>hipoterapie</w:t>
      </w:r>
      <w:proofErr w:type="spellEnd"/>
      <w:r w:rsidRPr="00527616">
        <w:rPr>
          <w:rFonts w:ascii="Calibri" w:eastAsia="Calibri" w:hAnsi="Calibri" w:cs="Calibri"/>
          <w:lang w:eastAsia="en-US"/>
        </w:rPr>
        <w:t xml:space="preserve"> (</w:t>
      </w:r>
      <w:proofErr w:type="spellStart"/>
      <w:r w:rsidRPr="00527616">
        <w:rPr>
          <w:rFonts w:ascii="Calibri" w:eastAsia="Calibri" w:hAnsi="Calibri" w:cs="Calibri"/>
          <w:lang w:eastAsia="en-US"/>
        </w:rPr>
        <w:t>hipoterapie</w:t>
      </w:r>
      <w:proofErr w:type="spellEnd"/>
      <w:r w:rsidRPr="00527616">
        <w:rPr>
          <w:rFonts w:ascii="Calibri" w:eastAsia="Calibri" w:hAnsi="Calibri" w:cs="Calibri"/>
          <w:lang w:eastAsia="en-US"/>
        </w:rPr>
        <w:t>, aktivity s využitím koní, terapie s</w:t>
      </w:r>
      <w:r w:rsidR="00527616">
        <w:rPr>
          <w:rFonts w:ascii="Calibri" w:eastAsia="Calibri" w:hAnsi="Calibri" w:cs="Calibri"/>
          <w:lang w:eastAsia="en-US"/>
        </w:rPr>
        <w:t> </w:t>
      </w:r>
      <w:r w:rsidRPr="00527616">
        <w:rPr>
          <w:rFonts w:ascii="Calibri" w:eastAsia="Calibri" w:hAnsi="Calibri" w:cs="Calibri"/>
          <w:lang w:eastAsia="en-US"/>
        </w:rPr>
        <w:t>využitím</w:t>
      </w:r>
      <w:r w:rsidR="00527616">
        <w:rPr>
          <w:rFonts w:ascii="Calibri" w:eastAsia="Calibri" w:hAnsi="Calibri" w:cs="Calibri"/>
          <w:lang w:eastAsia="en-US"/>
        </w:rPr>
        <w:t xml:space="preserve"> </w:t>
      </w:r>
      <w:r w:rsidRPr="00527616">
        <w:rPr>
          <w:rFonts w:ascii="Calibri" w:eastAsia="Calibri" w:hAnsi="Calibri" w:cs="Calibri"/>
          <w:lang w:eastAsia="en-US"/>
        </w:rPr>
        <w:t>koní pomocí</w:t>
      </w:r>
      <w:r w:rsidR="00527616">
        <w:rPr>
          <w:rFonts w:ascii="Calibri" w:eastAsia="Calibri" w:hAnsi="Calibri" w:cs="Calibri"/>
          <w:lang w:eastAsia="en-US"/>
        </w:rPr>
        <w:t xml:space="preserve"> psychologických prostředků, </w:t>
      </w:r>
      <w:proofErr w:type="spellStart"/>
      <w:r w:rsidRPr="00527616">
        <w:rPr>
          <w:rFonts w:ascii="Calibri" w:eastAsia="Calibri" w:hAnsi="Calibri" w:cs="Calibri"/>
          <w:lang w:eastAsia="en-US"/>
        </w:rPr>
        <w:t>parajezdectví</w:t>
      </w:r>
      <w:proofErr w:type="spellEnd"/>
      <w:r w:rsidR="00527616">
        <w:rPr>
          <w:rFonts w:ascii="Calibri" w:eastAsia="Calibri" w:hAnsi="Calibri" w:cs="Calibri"/>
          <w:lang w:eastAsia="en-US"/>
        </w:rPr>
        <w:t xml:space="preserve">) indikace a kontraindikace </w:t>
      </w:r>
      <w:proofErr w:type="spellStart"/>
      <w:r w:rsidRPr="00527616">
        <w:rPr>
          <w:rFonts w:ascii="Calibri" w:eastAsia="Calibri" w:hAnsi="Calibri" w:cs="Calibri"/>
          <w:lang w:eastAsia="en-US"/>
        </w:rPr>
        <w:t>hiporehabilitace</w:t>
      </w:r>
      <w:proofErr w:type="spellEnd"/>
      <w:r w:rsidRPr="00527616">
        <w:rPr>
          <w:rFonts w:ascii="Calibri" w:eastAsia="Calibri" w:hAnsi="Calibri" w:cs="Calibri"/>
          <w:lang w:eastAsia="en-US"/>
        </w:rPr>
        <w:t>.</w:t>
      </w:r>
    </w:p>
    <w:p w14:paraId="48789584" w14:textId="77777777" w:rsidR="00533B61" w:rsidRDefault="00533B61" w:rsidP="004D125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349"/>
        <w:textAlignment w:val="baseline"/>
        <w:rPr>
          <w:rFonts w:ascii="Calibri" w:eastAsia="Calibri" w:hAnsi="Calibri" w:cs="Calibri"/>
          <w:lang w:eastAsia="en-US"/>
        </w:rPr>
      </w:pPr>
      <w:proofErr w:type="spellStart"/>
      <w:r w:rsidRPr="00527616">
        <w:rPr>
          <w:rFonts w:ascii="Calibri" w:eastAsia="Calibri" w:hAnsi="Calibri" w:cs="Calibri"/>
          <w:lang w:eastAsia="en-US"/>
        </w:rPr>
        <w:t>Fel</w:t>
      </w:r>
      <w:r w:rsidR="00527616">
        <w:rPr>
          <w:rFonts w:ascii="Calibri" w:eastAsia="Calibri" w:hAnsi="Calibri" w:cs="Calibri"/>
          <w:lang w:eastAsia="en-US"/>
        </w:rPr>
        <w:t>inoterapie</w:t>
      </w:r>
      <w:proofErr w:type="spellEnd"/>
      <w:r w:rsidR="00527616">
        <w:rPr>
          <w:rFonts w:ascii="Calibri" w:eastAsia="Calibri" w:hAnsi="Calibri" w:cs="Calibri"/>
          <w:lang w:eastAsia="en-US"/>
        </w:rPr>
        <w:t xml:space="preserve"> (etologie kočky, řeč </w:t>
      </w:r>
      <w:r w:rsidRPr="00527616">
        <w:rPr>
          <w:rFonts w:ascii="Calibri" w:eastAsia="Calibri" w:hAnsi="Calibri" w:cs="Calibri"/>
          <w:lang w:eastAsia="en-US"/>
        </w:rPr>
        <w:t xml:space="preserve">těla, plemena, </w:t>
      </w:r>
      <w:r w:rsidR="00527616">
        <w:rPr>
          <w:rFonts w:ascii="Calibri" w:eastAsia="Calibri" w:hAnsi="Calibri" w:cs="Calibri"/>
          <w:lang w:eastAsia="en-US"/>
        </w:rPr>
        <w:t xml:space="preserve">výběr kočky pro </w:t>
      </w:r>
      <w:proofErr w:type="spellStart"/>
      <w:r w:rsidR="00527616">
        <w:rPr>
          <w:rFonts w:ascii="Calibri" w:eastAsia="Calibri" w:hAnsi="Calibri" w:cs="Calibri"/>
          <w:lang w:eastAsia="en-US"/>
        </w:rPr>
        <w:t>felinoterapii</w:t>
      </w:r>
      <w:proofErr w:type="spellEnd"/>
      <w:r w:rsidR="00527616">
        <w:rPr>
          <w:rFonts w:ascii="Calibri" w:eastAsia="Calibri" w:hAnsi="Calibri" w:cs="Calibri"/>
          <w:lang w:eastAsia="en-US"/>
        </w:rPr>
        <w:t xml:space="preserve">), </w:t>
      </w:r>
      <w:r w:rsidRPr="00527616">
        <w:rPr>
          <w:rFonts w:ascii="Calibri" w:eastAsia="Calibri" w:hAnsi="Calibri" w:cs="Calibri"/>
          <w:lang w:eastAsia="en-US"/>
        </w:rPr>
        <w:t xml:space="preserve">podmínky, pravidla a předpoklady praktikování </w:t>
      </w:r>
      <w:proofErr w:type="spellStart"/>
      <w:r w:rsidRPr="00527616">
        <w:rPr>
          <w:rFonts w:ascii="Calibri" w:eastAsia="Calibri" w:hAnsi="Calibri" w:cs="Calibri"/>
          <w:lang w:eastAsia="en-US"/>
        </w:rPr>
        <w:t>felinoterapie</w:t>
      </w:r>
      <w:proofErr w:type="spellEnd"/>
      <w:r w:rsidRPr="00527616">
        <w:rPr>
          <w:rFonts w:ascii="Calibri" w:eastAsia="Calibri" w:hAnsi="Calibri" w:cs="Calibri"/>
          <w:lang w:eastAsia="en-US"/>
        </w:rPr>
        <w:t xml:space="preserve">, význam </w:t>
      </w:r>
      <w:proofErr w:type="spellStart"/>
      <w:r w:rsidRPr="00527616">
        <w:rPr>
          <w:rFonts w:ascii="Calibri" w:eastAsia="Calibri" w:hAnsi="Calibri" w:cs="Calibri"/>
          <w:lang w:eastAsia="en-US"/>
        </w:rPr>
        <w:t>felinoterapie</w:t>
      </w:r>
      <w:proofErr w:type="spellEnd"/>
      <w:r w:rsidRPr="00527616">
        <w:rPr>
          <w:rFonts w:ascii="Calibri" w:eastAsia="Calibri" w:hAnsi="Calibri" w:cs="Calibri"/>
          <w:lang w:eastAsia="en-US"/>
        </w:rPr>
        <w:t xml:space="preserve"> u dětí a seniorů.</w:t>
      </w:r>
    </w:p>
    <w:p w14:paraId="550CB887" w14:textId="77777777" w:rsidR="001F3DB4" w:rsidRDefault="001F3DB4" w:rsidP="001F3DB4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lang w:eastAsia="en-US"/>
        </w:rPr>
      </w:pPr>
    </w:p>
    <w:p w14:paraId="640FE922" w14:textId="77777777" w:rsidR="001F3DB4" w:rsidRDefault="001F3DB4" w:rsidP="001F3DB4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lang w:eastAsia="en-US"/>
        </w:rPr>
      </w:pPr>
    </w:p>
    <w:p w14:paraId="516FB23D" w14:textId="77777777" w:rsidR="001F3DB4" w:rsidRDefault="001F3DB4" w:rsidP="001F3DB4">
      <w:pPr>
        <w:pStyle w:val="Bezmezer"/>
      </w:pPr>
      <w:r w:rsidRPr="001F3DB4">
        <w:t>Vypracovaly: Mgr. Barbora Holá, Mgr. et Mgr. Eva</w:t>
      </w:r>
      <w:r>
        <w:t xml:space="preserve"> Švecová, Mgr. Alena Ukropcová,</w:t>
      </w:r>
    </w:p>
    <w:p w14:paraId="4515B5C9" w14:textId="77777777" w:rsidR="001F3DB4" w:rsidRDefault="001F3DB4" w:rsidP="001F3DB4">
      <w:pPr>
        <w:rPr>
          <w:rFonts w:ascii="Calibri" w:eastAsia="Calibri" w:hAnsi="Calibri" w:cs="Calibri"/>
          <w:sz w:val="24"/>
          <w:szCs w:val="24"/>
        </w:rPr>
      </w:pPr>
      <w:r w:rsidRPr="001F3DB4">
        <w:rPr>
          <w:rFonts w:ascii="Calibri" w:eastAsia="Calibri" w:hAnsi="Calibri" w:cs="Calibri"/>
          <w:sz w:val="24"/>
          <w:szCs w:val="24"/>
        </w:rPr>
        <w:t>Mgr. Dagmar Škrabalová</w:t>
      </w:r>
    </w:p>
    <w:p w14:paraId="6CEBC1E0" w14:textId="77777777" w:rsidR="001F3DB4" w:rsidRDefault="001F3DB4" w:rsidP="001F3DB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Schválila ředitelka školy Mgr. Renáta Michálková</w:t>
      </w:r>
    </w:p>
    <w:p w14:paraId="2B7990C2" w14:textId="77777777" w:rsidR="001F3DB4" w:rsidRDefault="001F3DB4" w:rsidP="001F3DB4">
      <w:pPr>
        <w:jc w:val="both"/>
        <w:rPr>
          <w:rFonts w:eastAsiaTheme="minorEastAsia"/>
          <w:sz w:val="24"/>
          <w:szCs w:val="24"/>
        </w:rPr>
      </w:pPr>
    </w:p>
    <w:p w14:paraId="71B328FB" w14:textId="45011491" w:rsidR="001F3DB4" w:rsidRDefault="001F3DB4" w:rsidP="001F3DB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 Brně, dne</w:t>
      </w:r>
      <w:r w:rsidR="00782578">
        <w:rPr>
          <w:rFonts w:eastAsiaTheme="minorEastAsia"/>
          <w:sz w:val="24"/>
          <w:szCs w:val="24"/>
        </w:rPr>
        <w:t xml:space="preserve"> 30.10.202</w:t>
      </w:r>
      <w:r w:rsidR="001F7D88">
        <w:rPr>
          <w:rFonts w:eastAsiaTheme="minorEastAsia"/>
          <w:sz w:val="24"/>
          <w:szCs w:val="24"/>
        </w:rPr>
        <w:t>0</w:t>
      </w:r>
      <w:bookmarkStart w:id="0" w:name="_GoBack"/>
      <w:bookmarkEnd w:id="0"/>
    </w:p>
    <w:p w14:paraId="01382278" w14:textId="77777777" w:rsidR="001F3DB4" w:rsidRPr="001F3DB4" w:rsidRDefault="001F3DB4" w:rsidP="001F3DB4">
      <w:pPr>
        <w:rPr>
          <w:rFonts w:ascii="Calibri" w:eastAsia="Calibri" w:hAnsi="Calibri" w:cs="Calibri"/>
          <w:sz w:val="24"/>
          <w:szCs w:val="24"/>
        </w:rPr>
      </w:pPr>
    </w:p>
    <w:p w14:paraId="618EFDAE" w14:textId="77777777" w:rsidR="001F3DB4" w:rsidRPr="00527616" w:rsidRDefault="001F3DB4" w:rsidP="001F3DB4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lang w:eastAsia="en-US"/>
        </w:rPr>
      </w:pPr>
    </w:p>
    <w:p w14:paraId="45A6DCDF" w14:textId="77777777" w:rsidR="00533B61" w:rsidRPr="00527616" w:rsidRDefault="00533B61" w:rsidP="00EB6D79">
      <w:pPr>
        <w:rPr>
          <w:rFonts w:ascii="Calibri" w:eastAsia="Calibri" w:hAnsi="Calibri" w:cs="Calibri"/>
          <w:sz w:val="24"/>
          <w:szCs w:val="24"/>
        </w:rPr>
      </w:pPr>
    </w:p>
    <w:sectPr w:rsidR="00533B61" w:rsidRPr="00527616" w:rsidSect="00FC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3A0"/>
    <w:multiLevelType w:val="multilevel"/>
    <w:tmpl w:val="794CD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C6F36"/>
    <w:multiLevelType w:val="multilevel"/>
    <w:tmpl w:val="6A721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E5E1F"/>
    <w:multiLevelType w:val="multilevel"/>
    <w:tmpl w:val="13AE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260DB"/>
    <w:multiLevelType w:val="hybridMultilevel"/>
    <w:tmpl w:val="FE8E45EE"/>
    <w:lvl w:ilvl="0" w:tplc="3712FE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7646"/>
    <w:multiLevelType w:val="multilevel"/>
    <w:tmpl w:val="763C4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F4870"/>
    <w:multiLevelType w:val="hybridMultilevel"/>
    <w:tmpl w:val="3BFE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2DDA"/>
    <w:multiLevelType w:val="multilevel"/>
    <w:tmpl w:val="8F064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85FC5"/>
    <w:multiLevelType w:val="hybridMultilevel"/>
    <w:tmpl w:val="3BFE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2"/>
    <w:rsid w:val="001F3DB4"/>
    <w:rsid w:val="001F7D88"/>
    <w:rsid w:val="00343DFE"/>
    <w:rsid w:val="004D1258"/>
    <w:rsid w:val="00527616"/>
    <w:rsid w:val="00533B61"/>
    <w:rsid w:val="00782578"/>
    <w:rsid w:val="008D5783"/>
    <w:rsid w:val="00AE1D12"/>
    <w:rsid w:val="00EB6D79"/>
    <w:rsid w:val="00FC3798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7C3"/>
  <w15:docId w15:val="{9AA93760-1123-4C82-B9DC-02EC0B3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D12"/>
    <w:pPr>
      <w:ind w:left="720"/>
      <w:contextualSpacing/>
    </w:pPr>
  </w:style>
  <w:style w:type="paragraph" w:customStyle="1" w:styleId="paragraph">
    <w:name w:val="paragraph"/>
    <w:basedOn w:val="Normln"/>
    <w:rsid w:val="005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3B61"/>
  </w:style>
  <w:style w:type="character" w:customStyle="1" w:styleId="eop">
    <w:name w:val="eop"/>
    <w:basedOn w:val="Standardnpsmoodstavce"/>
    <w:rsid w:val="00533B61"/>
  </w:style>
  <w:style w:type="character" w:customStyle="1" w:styleId="contextualspellingandgrammarerror">
    <w:name w:val="contextualspellingandgrammarerror"/>
    <w:basedOn w:val="Standardnpsmoodstavce"/>
    <w:rsid w:val="00533B61"/>
  </w:style>
  <w:style w:type="character" w:customStyle="1" w:styleId="spellingerror">
    <w:name w:val="spellingerror"/>
    <w:basedOn w:val="Standardnpsmoodstavce"/>
    <w:rsid w:val="00533B61"/>
  </w:style>
  <w:style w:type="paragraph" w:styleId="Bezmezer">
    <w:name w:val="No Spacing"/>
    <w:uiPriority w:val="1"/>
    <w:qFormat/>
    <w:rsid w:val="00527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D7E81-E8AA-4404-A250-8D9B497C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C1772-3F28-4ABB-918C-465C733A2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53A73-8461-4C7C-82BB-B0B0077E2A70}">
  <ds:schemaRefs>
    <ds:schemaRef ds:uri="28b1c160-3985-4b3a-9c73-17208561ed9a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6d141b00-b4d2-4c7e-a566-a8a4d2a8262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Michálková Renáta Mgr.</cp:lastModifiedBy>
  <cp:revision>3</cp:revision>
  <dcterms:created xsi:type="dcterms:W3CDTF">2020-11-05T15:00:00Z</dcterms:created>
  <dcterms:modified xsi:type="dcterms:W3CDTF">2020-11-05T15:01:00Z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0x0101007FAED90D0DB3594E98B617A22E62CA2B</vt:lpwstr>
  </property>
</Properties>
</file>